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DAC082" w14:textId="6FE39E04" w:rsidR="0033027D" w:rsidRPr="0033027D" w:rsidRDefault="00CD6C88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D6C88">
        <w:rPr>
          <w:rFonts w:cs="Arial"/>
          <w:b/>
          <w:sz w:val="24"/>
          <w:szCs w:val="24"/>
        </w:rPr>
        <w:t>3GPP TSG RAN Meeting #</w:t>
      </w:r>
      <w:r w:rsidR="00D72BE7">
        <w:rPr>
          <w:rFonts w:cs="Arial"/>
          <w:b/>
          <w:sz w:val="24"/>
          <w:szCs w:val="24"/>
        </w:rPr>
        <w:t>98</w:t>
      </w:r>
      <w:r w:rsidRPr="00CD6C88">
        <w:rPr>
          <w:rFonts w:cs="Arial"/>
          <w:b/>
          <w:sz w:val="24"/>
          <w:szCs w:val="24"/>
        </w:rPr>
        <w:t>-e</w:t>
      </w:r>
      <w:r w:rsidR="0033027D" w:rsidRPr="0033027D">
        <w:rPr>
          <w:b/>
          <w:noProof/>
          <w:sz w:val="24"/>
        </w:rPr>
        <w:tab/>
      </w:r>
      <w:r w:rsidR="00D04100" w:rsidRPr="00D04100">
        <w:rPr>
          <w:b/>
          <w:noProof/>
          <w:sz w:val="24"/>
        </w:rPr>
        <w:t>R</w:t>
      </w:r>
      <w:r w:rsidR="00C82259">
        <w:rPr>
          <w:b/>
          <w:noProof/>
          <w:sz w:val="24"/>
        </w:rPr>
        <w:t>P</w:t>
      </w:r>
      <w:r w:rsidR="00D04100" w:rsidRPr="00D04100">
        <w:rPr>
          <w:b/>
          <w:noProof/>
          <w:sz w:val="24"/>
        </w:rPr>
        <w:t>-</w:t>
      </w:r>
      <w:r w:rsidR="00382EA4" w:rsidRPr="00382EA4">
        <w:rPr>
          <w:b/>
          <w:noProof/>
          <w:sz w:val="24"/>
        </w:rPr>
        <w:t>223438</w:t>
      </w:r>
    </w:p>
    <w:p w14:paraId="5566C287" w14:textId="0404F475" w:rsidR="00034702" w:rsidRPr="00863611" w:rsidRDefault="00114DC0" w:rsidP="00034702">
      <w:pPr>
        <w:keepLines/>
        <w:tabs>
          <w:tab w:val="left" w:pos="567"/>
        </w:tabs>
        <w:rPr>
          <w:rFonts w:cs="Arial"/>
          <w:sz w:val="24"/>
          <w:szCs w:val="24"/>
        </w:rPr>
      </w:pPr>
      <w:r w:rsidRPr="00A81CE6">
        <w:rPr>
          <w:rFonts w:ascii="Arial" w:hAnsi="Arial" w:cs="Arial"/>
          <w:b/>
          <w:sz w:val="24"/>
        </w:rPr>
        <w:t>Electronic Meeting, December 12-16, 2022</w:t>
      </w:r>
      <w:r w:rsidR="00034702">
        <w:rPr>
          <w:rFonts w:ascii="Arial" w:hAnsi="Arial" w:cs="Arial"/>
          <w:b/>
          <w:sz w:val="24"/>
        </w:rPr>
        <w:t xml:space="preserve">                                 </w:t>
      </w:r>
      <w:r w:rsidR="00034702">
        <w:rPr>
          <w:rFonts w:cs="Arial"/>
          <w:sz w:val="24"/>
          <w:szCs w:val="24"/>
        </w:rPr>
        <w:t xml:space="preserve">(Revision of </w:t>
      </w:r>
      <w:r w:rsidR="00133D42" w:rsidRPr="00133D42">
        <w:rPr>
          <w:rFonts w:cs="Arial"/>
          <w:sz w:val="24"/>
          <w:szCs w:val="24"/>
        </w:rPr>
        <w:t>RP-222318</w:t>
      </w:r>
      <w:r w:rsidR="00034702">
        <w:rPr>
          <w:rFonts w:cs="Arial"/>
          <w:sz w:val="24"/>
          <w:szCs w:val="24"/>
        </w:rPr>
        <w:t>)</w:t>
      </w:r>
    </w:p>
    <w:p w14:paraId="7D386A0F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849BAC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F8E8150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32A1E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5903B600" w14:textId="18BC0393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8697D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>WID</w:t>
      </w:r>
      <w:r w:rsidR="00B8697D">
        <w:rPr>
          <w:rFonts w:ascii="Arial" w:eastAsia="Batang" w:hAnsi="Arial" w:cs="Arial"/>
          <w:b/>
          <w:sz w:val="24"/>
          <w:szCs w:val="24"/>
          <w:lang w:eastAsia="zh-CN"/>
        </w:rPr>
        <w:t>: Rel-18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32A1E" w:rsidRPr="00732A1E">
        <w:rPr>
          <w:rFonts w:ascii="Arial" w:eastAsia="Batang" w:hAnsi="Arial" w:cs="Arial"/>
          <w:b/>
          <w:sz w:val="24"/>
          <w:szCs w:val="24"/>
          <w:lang w:eastAsia="zh-CN"/>
        </w:rPr>
        <w:t>NR_CADC_R18_yBDL_xBUL (y=4,5,6, x=1,2)</w:t>
      </w:r>
    </w:p>
    <w:p w14:paraId="7E69F2F7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19AED2F" w14:textId="39F96635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5D71C4">
        <w:rPr>
          <w:rFonts w:ascii="Arial" w:eastAsia="Batang" w:hAnsi="Arial"/>
          <w:b/>
          <w:sz w:val="24"/>
          <w:szCs w:val="24"/>
          <w:lang w:eastAsia="zh-CN"/>
        </w:rPr>
        <w:t>9.4.3.4</w:t>
      </w:r>
    </w:p>
    <w:p w14:paraId="6F89FCDD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1BB68D7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55EE122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63EF9E54" w14:textId="70125DFD" w:rsidR="00D903CF" w:rsidRPr="00F5429B" w:rsidRDefault="00D903CF" w:rsidP="00650224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732A1E">
        <w:rPr>
          <w:sz w:val="32"/>
          <w:szCs w:val="32"/>
        </w:rPr>
        <w:t xml:space="preserve">  </w:t>
      </w:r>
      <w:del w:id="0" w:author="Reihaneh Malekafzaliardakani" w:date="2022-12-13T11:06:00Z">
        <w:r w:rsidR="003C3370" w:rsidDel="003C3370">
          <w:rPr>
            <w:sz w:val="32"/>
            <w:szCs w:val="32"/>
          </w:rPr>
          <w:delText>Revised</w:delText>
        </w:r>
        <w:r w:rsidR="003C3370" w:rsidRPr="00732A1E" w:rsidDel="003C3370">
          <w:rPr>
            <w:sz w:val="32"/>
            <w:szCs w:val="32"/>
          </w:rPr>
          <w:delText xml:space="preserve"> WID</w:delText>
        </w:r>
        <w:r w:rsidR="003C3370" w:rsidDel="003C3370">
          <w:rPr>
            <w:sz w:val="32"/>
            <w:szCs w:val="32"/>
          </w:rPr>
          <w:delText xml:space="preserve"> on </w:delText>
        </w:r>
        <w:bookmarkStart w:id="1" w:name="_Hlk105578440"/>
        <w:r w:rsidR="003C3370" w:rsidRPr="00732A1E" w:rsidDel="003C3370">
          <w:rPr>
            <w:sz w:val="32"/>
            <w:szCs w:val="32"/>
          </w:rPr>
          <w:delText xml:space="preserve">NR_CADC_R18_yBDL_xBUL </w:delText>
        </w:r>
        <w:bookmarkEnd w:id="1"/>
        <w:r w:rsidR="003C3370" w:rsidRPr="00732A1E" w:rsidDel="003C3370">
          <w:rPr>
            <w:sz w:val="32"/>
            <w:szCs w:val="32"/>
          </w:rPr>
          <w:delText>(y=4,5,6, x=1,2)</w:delText>
        </w:r>
      </w:del>
      <w:ins w:id="2" w:author="Reihaneh Malekafzaliardakani" w:date="2022-12-13T11:07:00Z">
        <w:r w:rsidR="00BE18DC" w:rsidRPr="00BE18DC">
          <w:rPr>
            <w:sz w:val="32"/>
            <w:szCs w:val="32"/>
          </w:rPr>
          <w:t xml:space="preserve"> </w:t>
        </w:r>
        <w:r w:rsidR="00BE18DC" w:rsidRPr="00993306">
          <w:rPr>
            <w:sz w:val="32"/>
            <w:szCs w:val="32"/>
          </w:rPr>
          <w:t>Rel-18 NR inter-band Carrier Aggregation/Dual Connectivity</w:t>
        </w:r>
        <w:r w:rsidR="00BE18DC">
          <w:rPr>
            <w:sz w:val="32"/>
            <w:szCs w:val="32"/>
          </w:rPr>
          <w:t xml:space="preserve"> </w:t>
        </w:r>
        <w:r w:rsidR="00BE18DC" w:rsidRPr="00993306">
          <w:rPr>
            <w:sz w:val="32"/>
            <w:szCs w:val="32"/>
          </w:rPr>
          <w:t>for y bands DL (y=4, 5, 6) with x bands UL (x=1, 2)</w:t>
        </w:r>
      </w:ins>
    </w:p>
    <w:p w14:paraId="7A99F991" w14:textId="77777777" w:rsidR="00D903CF" w:rsidRPr="00BA3A53" w:rsidRDefault="00D903CF" w:rsidP="00D903CF">
      <w:pPr>
        <w:pStyle w:val="Guidance"/>
      </w:pPr>
    </w:p>
    <w:p w14:paraId="000835F4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732A1E">
        <w:rPr>
          <w:sz w:val="32"/>
          <w:szCs w:val="32"/>
        </w:rPr>
        <w:t xml:space="preserve"> </w:t>
      </w:r>
      <w:r w:rsidR="00732A1E" w:rsidRPr="00732A1E">
        <w:rPr>
          <w:sz w:val="32"/>
          <w:szCs w:val="32"/>
        </w:rPr>
        <w:t>NR_CADC_R18_yBDL_xBUL</w:t>
      </w:r>
      <w:r w:rsidRPr="00F5429B">
        <w:rPr>
          <w:sz w:val="32"/>
          <w:szCs w:val="32"/>
        </w:rPr>
        <w:tab/>
      </w:r>
    </w:p>
    <w:p w14:paraId="560A71EF" w14:textId="77777777" w:rsidR="00D903CF" w:rsidRDefault="00D903CF" w:rsidP="00D903CF">
      <w:pPr>
        <w:pStyle w:val="Guidance"/>
      </w:pPr>
    </w:p>
    <w:p w14:paraId="69C1C2AD" w14:textId="3A4BA218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C277F8">
        <w:rPr>
          <w:sz w:val="32"/>
          <w:szCs w:val="32"/>
        </w:rPr>
        <w:t xml:space="preserve"> </w:t>
      </w:r>
      <w:r w:rsidRPr="00F5429B">
        <w:rPr>
          <w:sz w:val="32"/>
          <w:szCs w:val="32"/>
        </w:rPr>
        <w:tab/>
      </w:r>
      <w:r w:rsidR="00400D2E" w:rsidRPr="00B3447A">
        <w:rPr>
          <w:rFonts w:cs="Arial"/>
          <w:lang w:eastAsia="ja-JP"/>
        </w:rPr>
        <w:t>961008</w:t>
      </w:r>
    </w:p>
    <w:p w14:paraId="4956610E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11D639BE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6271F7D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93D56A2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51315DCA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6DE7FF8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3DD49BB8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8429C2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E6D9AB3" w14:textId="77777777" w:rsidR="00953E83" w:rsidRPr="004C7921" w:rsidRDefault="00E3351A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75E69D6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066C1C1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23CFC6" w14:textId="77777777" w:rsidR="00953E83" w:rsidRPr="004C7921" w:rsidRDefault="00E3351A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2B31FE72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241BC2BD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7FB168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69C454F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6294C45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80A9AB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9DF027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B6ED68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6E0994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95FA857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5C9F11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F31DC6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BC6C954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16443E8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E8DE75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4F08FB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42697E6" w14:textId="77777777" w:rsidR="00953E83" w:rsidRDefault="00953E83" w:rsidP="00953E83"/>
    <w:p w14:paraId="279E1A1D" w14:textId="77777777" w:rsidR="00732A1E" w:rsidRPr="00732A1E" w:rsidRDefault="00D903CF" w:rsidP="00732A1E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732A1E" w:rsidRPr="00732A1E">
        <w:rPr>
          <w:sz w:val="32"/>
          <w:szCs w:val="32"/>
        </w:rPr>
        <w:t>Rel-18</w:t>
      </w:r>
      <w:bookmarkStart w:id="3" w:name="_Hlk24657936"/>
    </w:p>
    <w:bookmarkEnd w:id="3"/>
    <w:p w14:paraId="775C8FEA" w14:textId="77777777" w:rsidR="003F7142" w:rsidRPr="004C0726" w:rsidRDefault="003F7142" w:rsidP="003F7142">
      <w:pPr>
        <w:ind w:right="-99"/>
        <w:rPr>
          <w:rFonts w:ascii="Arial" w:hAnsi="Arial" w:cs="Arial"/>
        </w:rPr>
      </w:pPr>
    </w:p>
    <w:p w14:paraId="350A0BD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5D75902C" w14:textId="77777777" w:rsidR="00163676" w:rsidRPr="00163676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58EB52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228C9F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1D9DF3A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5598A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4CD19E7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677C5A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1A3C79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A9C273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EC7EEF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728094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5F88018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957055D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A75A94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ED2474" w14:textId="77777777" w:rsidR="004260A5" w:rsidRDefault="004260A5" w:rsidP="004A40BE">
            <w:pPr>
              <w:pStyle w:val="TAC"/>
            </w:pPr>
          </w:p>
        </w:tc>
      </w:tr>
      <w:tr w:rsidR="004260A5" w14:paraId="14A1BBD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99683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F3FA36C" w14:textId="77777777" w:rsidR="004260A5" w:rsidRDefault="00732A1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76D75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35EEE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1A2746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B6173BB" w14:textId="77777777" w:rsidR="004260A5" w:rsidRDefault="00BC684A" w:rsidP="004A40BE">
            <w:pPr>
              <w:pStyle w:val="TAC"/>
            </w:pPr>
            <w:r>
              <w:t>X</w:t>
            </w:r>
          </w:p>
        </w:tc>
      </w:tr>
      <w:tr w:rsidR="004260A5" w14:paraId="6ADEC50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BAF874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lastRenderedPageBreak/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7E4E7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396367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4B3870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650330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C21CFD" w14:textId="77777777" w:rsidR="004260A5" w:rsidRDefault="004260A5" w:rsidP="004A40BE">
            <w:pPr>
              <w:pStyle w:val="TAC"/>
            </w:pPr>
          </w:p>
        </w:tc>
      </w:tr>
    </w:tbl>
    <w:p w14:paraId="7F39F422" w14:textId="77777777" w:rsidR="008A76FD" w:rsidRDefault="008A76FD" w:rsidP="001C5C86">
      <w:pPr>
        <w:ind w:right="-99"/>
        <w:rPr>
          <w:b/>
        </w:rPr>
      </w:pPr>
    </w:p>
    <w:p w14:paraId="6D57C4F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2B56D9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8AFA211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14:paraId="74E93AD8" w14:textId="77777777" w:rsidR="00A36378" w:rsidRPr="00A36378" w:rsidRDefault="00A36378" w:rsidP="00F62688">
      <w:pPr>
        <w:pStyle w:val="tah0"/>
      </w:pP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87BDD8E" w14:textId="77777777" w:rsidTr="0035787E">
        <w:trPr>
          <w:jc w:val="center"/>
        </w:trPr>
        <w:tc>
          <w:tcPr>
            <w:tcW w:w="675" w:type="dxa"/>
          </w:tcPr>
          <w:p w14:paraId="3283540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33C39A1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6BA957F" w14:textId="77777777" w:rsidTr="0035787E">
        <w:trPr>
          <w:jc w:val="center"/>
        </w:trPr>
        <w:tc>
          <w:tcPr>
            <w:tcW w:w="675" w:type="dxa"/>
          </w:tcPr>
          <w:p w14:paraId="72EF8B64" w14:textId="77777777" w:rsidR="004876B9" w:rsidRDefault="00BC684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AC3705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09B2728" w14:textId="77777777" w:rsidTr="0035787E">
        <w:trPr>
          <w:jc w:val="center"/>
        </w:trPr>
        <w:tc>
          <w:tcPr>
            <w:tcW w:w="675" w:type="dxa"/>
          </w:tcPr>
          <w:p w14:paraId="1F0610B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6BB0AD3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1222254" w14:textId="77777777" w:rsidTr="0035787E">
        <w:trPr>
          <w:jc w:val="center"/>
        </w:trPr>
        <w:tc>
          <w:tcPr>
            <w:tcW w:w="675" w:type="dxa"/>
          </w:tcPr>
          <w:p w14:paraId="2B39EF97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8A94753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58BCEED" w14:textId="77777777" w:rsidR="004876B9" w:rsidRDefault="004876B9" w:rsidP="001C5C86">
      <w:pPr>
        <w:ind w:right="-99"/>
        <w:rPr>
          <w:b/>
        </w:rPr>
      </w:pPr>
    </w:p>
    <w:p w14:paraId="6F8E2ED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3CA7D8A7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B18313E" w14:textId="77777777" w:rsidTr="009A6092">
        <w:tc>
          <w:tcPr>
            <w:tcW w:w="10314" w:type="dxa"/>
            <w:gridSpan w:val="4"/>
            <w:shd w:val="clear" w:color="auto" w:fill="E0E0E0"/>
          </w:tcPr>
          <w:p w14:paraId="0E2F63E6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2E38646B" w14:textId="77777777" w:rsidTr="009A6092">
        <w:tc>
          <w:tcPr>
            <w:tcW w:w="1101" w:type="dxa"/>
            <w:shd w:val="clear" w:color="auto" w:fill="E0E0E0"/>
          </w:tcPr>
          <w:p w14:paraId="7A25E45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AB524F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257BEEB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B441722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AEF43BC" w14:textId="77777777" w:rsidTr="009A6092">
        <w:tc>
          <w:tcPr>
            <w:tcW w:w="1101" w:type="dxa"/>
          </w:tcPr>
          <w:p w14:paraId="44713A75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6DC6F53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1A78E4F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40B274B" w14:textId="77777777" w:rsidR="008835FC" w:rsidRPr="00251D80" w:rsidRDefault="00BC684A" w:rsidP="00982CD6">
            <w:pPr>
              <w:pStyle w:val="tah0"/>
            </w:pPr>
            <w:r w:rsidRPr="00BC684A">
              <w:t>NR inter-band CA for y bands DL with x band UL (y=4,5,6, x=1,2)</w:t>
            </w:r>
          </w:p>
        </w:tc>
      </w:tr>
    </w:tbl>
    <w:p w14:paraId="680654D1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55F0C7B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12B9A7E" w14:textId="77777777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3B220B50" w14:textId="77777777" w:rsidTr="00171925">
        <w:tc>
          <w:tcPr>
            <w:tcW w:w="10314" w:type="dxa"/>
            <w:gridSpan w:val="4"/>
            <w:shd w:val="clear" w:color="auto" w:fill="E0E0E0"/>
          </w:tcPr>
          <w:p w14:paraId="50D29EC7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59F9EDFE" w14:textId="77777777" w:rsidTr="00163676">
        <w:tc>
          <w:tcPr>
            <w:tcW w:w="1242" w:type="dxa"/>
            <w:shd w:val="clear" w:color="auto" w:fill="E0E0E0"/>
          </w:tcPr>
          <w:p w14:paraId="2418DFCB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694E3F84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79E7A3CF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46843BE0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C684A" w14:paraId="17C25D3A" w14:textId="77777777" w:rsidTr="00163676">
        <w:tc>
          <w:tcPr>
            <w:tcW w:w="1242" w:type="dxa"/>
          </w:tcPr>
          <w:p w14:paraId="642C1F82" w14:textId="77777777" w:rsidR="00BC684A" w:rsidRDefault="00BC684A" w:rsidP="00BC684A">
            <w:pPr>
              <w:pStyle w:val="TAL"/>
            </w:pPr>
          </w:p>
        </w:tc>
        <w:tc>
          <w:tcPr>
            <w:tcW w:w="1134" w:type="dxa"/>
          </w:tcPr>
          <w:p w14:paraId="0BC1B032" w14:textId="77777777" w:rsidR="00BC684A" w:rsidRDefault="00BC684A" w:rsidP="00BC684A">
            <w:pPr>
              <w:pStyle w:val="TAL"/>
            </w:pPr>
          </w:p>
        </w:tc>
        <w:tc>
          <w:tcPr>
            <w:tcW w:w="3402" w:type="dxa"/>
          </w:tcPr>
          <w:p w14:paraId="20912C35" w14:textId="77777777" w:rsidR="00BC684A" w:rsidRDefault="00BC684A" w:rsidP="00BC684A">
            <w:pPr>
              <w:pStyle w:val="TAL"/>
            </w:pPr>
            <w:r w:rsidRPr="009659F0">
              <w:rPr>
                <w:rFonts w:cs="Arial" w:hint="eastAsia"/>
                <w:lang w:eastAsia="zh-CN"/>
              </w:rPr>
              <w:t>Core part: NR</w:t>
            </w:r>
            <w:r w:rsidRPr="00FF36A1">
              <w:rPr>
                <w:rFonts w:cs="Arial"/>
              </w:rPr>
              <w:t xml:space="preserve"> inter-band CA for </w:t>
            </w:r>
            <w:r>
              <w:rPr>
                <w:rFonts w:cs="Arial"/>
              </w:rPr>
              <w:t>3</w:t>
            </w:r>
            <w:r w:rsidRPr="00FF36A1">
              <w:rPr>
                <w:rFonts w:cs="Arial"/>
              </w:rPr>
              <w:t xml:space="preserve"> bands DL with </w:t>
            </w:r>
            <w:r>
              <w:rPr>
                <w:rFonts w:cs="Arial"/>
              </w:rPr>
              <w:t>x</w:t>
            </w:r>
            <w:r w:rsidRPr="00FF36A1">
              <w:rPr>
                <w:rFonts w:cs="Arial"/>
              </w:rPr>
              <w:t xml:space="preserve"> band UL</w:t>
            </w:r>
          </w:p>
        </w:tc>
        <w:tc>
          <w:tcPr>
            <w:tcW w:w="4536" w:type="dxa"/>
          </w:tcPr>
          <w:p w14:paraId="7C59B003" w14:textId="77777777" w:rsidR="00BC684A" w:rsidRPr="00251D80" w:rsidRDefault="00BC684A" w:rsidP="00BC684A">
            <w:pPr>
              <w:pStyle w:val="tah0"/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BC684A" w14:paraId="4A1D78C1" w14:textId="77777777" w:rsidTr="00163676">
        <w:tc>
          <w:tcPr>
            <w:tcW w:w="1242" w:type="dxa"/>
          </w:tcPr>
          <w:p w14:paraId="167F308C" w14:textId="77777777" w:rsidR="00BC684A" w:rsidRDefault="00BC684A" w:rsidP="00BC684A">
            <w:pPr>
              <w:pStyle w:val="TAL"/>
            </w:pPr>
          </w:p>
        </w:tc>
        <w:tc>
          <w:tcPr>
            <w:tcW w:w="1134" w:type="dxa"/>
          </w:tcPr>
          <w:p w14:paraId="2876205C" w14:textId="77777777" w:rsidR="00BC684A" w:rsidRDefault="00BC684A" w:rsidP="00BC684A">
            <w:pPr>
              <w:pStyle w:val="TAL"/>
            </w:pPr>
          </w:p>
        </w:tc>
        <w:tc>
          <w:tcPr>
            <w:tcW w:w="3402" w:type="dxa"/>
          </w:tcPr>
          <w:p w14:paraId="56C4376C" w14:textId="77777777" w:rsidR="00BC684A" w:rsidRDefault="00BC684A" w:rsidP="00BC684A">
            <w:pPr>
              <w:pStyle w:val="TAL"/>
            </w:pPr>
            <w:r w:rsidRPr="009659F0">
              <w:rPr>
                <w:rFonts w:cs="Arial"/>
                <w:lang w:eastAsia="zh-CN"/>
              </w:rPr>
              <w:t>P</w:t>
            </w:r>
            <w:r w:rsidRPr="009659F0">
              <w:rPr>
                <w:rFonts w:cs="Arial" w:hint="eastAsia"/>
                <w:lang w:eastAsia="zh-CN"/>
              </w:rPr>
              <w:t xml:space="preserve">erf. </w:t>
            </w:r>
            <w:r w:rsidRPr="009659F0">
              <w:rPr>
                <w:rFonts w:cs="Arial"/>
                <w:lang w:eastAsia="zh-CN"/>
              </w:rPr>
              <w:t>P</w:t>
            </w:r>
            <w:r w:rsidRPr="009659F0">
              <w:rPr>
                <w:rFonts w:cs="Arial" w:hint="eastAsia"/>
                <w:lang w:eastAsia="zh-CN"/>
              </w:rPr>
              <w:t>art: NR</w:t>
            </w:r>
            <w:r w:rsidRPr="00FF36A1">
              <w:rPr>
                <w:rFonts w:cs="Arial"/>
              </w:rPr>
              <w:t xml:space="preserve"> inter-band CA for </w:t>
            </w:r>
            <w:r>
              <w:rPr>
                <w:rFonts w:cs="Arial"/>
              </w:rPr>
              <w:t>3</w:t>
            </w:r>
            <w:r w:rsidRPr="00FF36A1">
              <w:rPr>
                <w:rFonts w:cs="Arial"/>
              </w:rPr>
              <w:t xml:space="preserve"> bands DL with </w:t>
            </w:r>
            <w:r>
              <w:rPr>
                <w:rFonts w:cs="Arial"/>
              </w:rPr>
              <w:t>x</w:t>
            </w:r>
            <w:r w:rsidRPr="00FF36A1">
              <w:rPr>
                <w:rFonts w:cs="Arial"/>
              </w:rPr>
              <w:t xml:space="preserve"> band UL</w:t>
            </w:r>
          </w:p>
        </w:tc>
        <w:tc>
          <w:tcPr>
            <w:tcW w:w="4536" w:type="dxa"/>
          </w:tcPr>
          <w:p w14:paraId="408F0772" w14:textId="77777777" w:rsidR="00BC684A" w:rsidRPr="00251D80" w:rsidRDefault="00BC684A" w:rsidP="00BC684A">
            <w:pPr>
              <w:pStyle w:val="tah0"/>
              <w:rPr>
                <w:i/>
                <w:sz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</w:tbl>
    <w:p w14:paraId="67AE63DF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83A4119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DE022D0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7AA47162" w14:textId="77777777" w:rsidR="004149FD" w:rsidRPr="009659F0" w:rsidRDefault="004149FD" w:rsidP="004149FD">
      <w:pPr>
        <w:rPr>
          <w:lang w:eastAsia="zh-CN"/>
        </w:rPr>
      </w:pPr>
      <w:r>
        <w:t xml:space="preserve">All </w:t>
      </w:r>
      <w:r w:rsidRPr="009659F0">
        <w:rPr>
          <w:rFonts w:hint="eastAsia"/>
          <w:lang w:eastAsia="zh-CN"/>
        </w:rPr>
        <w:t>NR</w:t>
      </w:r>
      <w:r>
        <w:t xml:space="preserve"> inter band CA configurations for y </w:t>
      </w:r>
      <w:r>
        <w:rPr>
          <w:rFonts w:hint="eastAsia"/>
          <w:lang w:eastAsia="ja-JP"/>
        </w:rPr>
        <w:t xml:space="preserve">different </w:t>
      </w:r>
      <w:r>
        <w:t xml:space="preserve">bands DL with x band UL will be defined under this WI. </w:t>
      </w:r>
    </w:p>
    <w:p w14:paraId="119EA50E" w14:textId="77777777" w:rsidR="004149FD" w:rsidRDefault="004149FD" w:rsidP="004149FD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Pr="009659F0">
        <w:rPr>
          <w:rFonts w:hint="eastAsia"/>
          <w:lang w:eastAsia="zh-CN"/>
        </w:rPr>
        <w:t xml:space="preserve">NR </w:t>
      </w:r>
      <w:r>
        <w:t xml:space="preserve">inter band CA configurations will be introduced </w:t>
      </w:r>
      <w:r>
        <w:rPr>
          <w:rFonts w:hint="eastAsia"/>
          <w:lang w:eastAsia="ja-JP"/>
        </w:rPr>
        <w:t xml:space="preserve">in a </w:t>
      </w:r>
      <w:r>
        <w:t xml:space="preserve">release independent </w:t>
      </w:r>
      <w:r>
        <w:rPr>
          <w:rFonts w:hint="eastAsia"/>
          <w:lang w:eastAsia="ja-JP"/>
        </w:rPr>
        <w:t>manner based on TS3</w:t>
      </w:r>
      <w:r w:rsidRPr="009659F0">
        <w:rPr>
          <w:rFonts w:hint="eastAsia"/>
          <w:lang w:eastAsia="zh-CN"/>
        </w:rPr>
        <w:t>8</w:t>
      </w:r>
      <w:r>
        <w:rPr>
          <w:rFonts w:hint="eastAsia"/>
          <w:lang w:eastAsia="ja-JP"/>
        </w:rPr>
        <w:t>.307, which will be updated depending on newly introduced CA configurations.</w:t>
      </w:r>
    </w:p>
    <w:p w14:paraId="0E2EC5A8" w14:textId="77777777" w:rsidR="004149FD" w:rsidRPr="00DB7895" w:rsidRDefault="004149FD" w:rsidP="004149FD">
      <w:pPr>
        <w:rPr>
          <w:rFonts w:eastAsia="Malgun Gothic"/>
          <w:lang w:eastAsia="ko-KR"/>
        </w:rPr>
      </w:pPr>
      <w:r w:rsidRPr="00067968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067968">
        <w:rPr>
          <w:rFonts w:eastAsia="MS Mincho" w:hint="eastAsia"/>
          <w:lang w:eastAsia="ja-JP"/>
        </w:rPr>
        <w:t xml:space="preserve"> </w:t>
      </w:r>
      <w:r w:rsidRPr="009659F0">
        <w:rPr>
          <w:rFonts w:hint="eastAsia"/>
          <w:lang w:eastAsia="zh-CN"/>
        </w:rPr>
        <w:t xml:space="preserve">shall ensure that the constituent NR band shall be completed and specified before </w:t>
      </w:r>
      <w:r w:rsidRPr="00067968">
        <w:rPr>
          <w:rFonts w:eastAsia="MS Mincho" w:hint="eastAsia"/>
          <w:lang w:eastAsia="ja-JP"/>
        </w:rPr>
        <w:t xml:space="preserve">to </w:t>
      </w:r>
      <w:r>
        <w:rPr>
          <w:rFonts w:eastAsia="Malgun Gothic"/>
          <w:lang w:eastAsia="ko-KR"/>
        </w:rPr>
        <w:t xml:space="preserve">propose </w:t>
      </w:r>
      <w:r w:rsidRPr="009659F0">
        <w:rPr>
          <w:rFonts w:hint="eastAsia"/>
          <w:lang w:eastAsia="zh-CN"/>
        </w:rPr>
        <w:t>NR</w:t>
      </w:r>
      <w:r>
        <w:t xml:space="preserve"> inter band CA configurations for </w:t>
      </w:r>
      <w:r>
        <w:rPr>
          <w:lang w:eastAsia="ja-JP"/>
        </w:rPr>
        <w:t>4</w:t>
      </w:r>
      <w:r>
        <w:t xml:space="preserve"> </w:t>
      </w:r>
      <w:r>
        <w:rPr>
          <w:rFonts w:hint="eastAsia"/>
          <w:lang w:eastAsia="ja-JP"/>
        </w:rPr>
        <w:t xml:space="preserve">different </w:t>
      </w:r>
      <w:r>
        <w:t>bands DL with 1 band UL</w:t>
      </w:r>
      <w:r>
        <w:rPr>
          <w:rFonts w:hint="eastAsia"/>
          <w:lang w:eastAsia="ja-JP"/>
        </w:rPr>
        <w:t>.</w:t>
      </w:r>
    </w:p>
    <w:p w14:paraId="33618105" w14:textId="77777777" w:rsidR="004149FD" w:rsidRPr="00DB7895" w:rsidRDefault="004149FD" w:rsidP="004149FD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>CA_1A-2</w:t>
      </w:r>
      <w:r w:rsidRPr="009659F0">
        <w:rPr>
          <w:rFonts w:hint="eastAsia"/>
          <w:lang w:eastAsia="zh-CN"/>
        </w:rPr>
        <w:t>A</w:t>
      </w:r>
      <w:r>
        <w:rPr>
          <w:rFonts w:hint="eastAsia"/>
          <w:lang w:eastAsia="ja-JP"/>
        </w:rPr>
        <w:t>-3A</w:t>
      </w:r>
      <w:r>
        <w:rPr>
          <w:lang w:eastAsia="ja-JP"/>
        </w:rPr>
        <w:t>-4A</w:t>
      </w:r>
      <w:r>
        <w:rPr>
          <w:rFonts w:hint="eastAsia"/>
          <w:lang w:eastAsia="ja-JP"/>
        </w:rPr>
        <w:t xml:space="preserve"> is proposed, </w:t>
      </w:r>
    </w:p>
    <w:p w14:paraId="3E9F5F21" w14:textId="77777777" w:rsidR="00FD3A4E" w:rsidRPr="004149FD" w:rsidRDefault="004149FD" w:rsidP="004149FD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AB637C">
        <w:rPr>
          <w:rFonts w:hint="eastAsia"/>
          <w:lang w:eastAsia="zh-CN"/>
        </w:rPr>
        <w:t>NR</w:t>
      </w:r>
      <w:r>
        <w:rPr>
          <w:rFonts w:hint="eastAsia"/>
          <w:lang w:eastAsia="ja-JP"/>
        </w:rPr>
        <w:t xml:space="preserve"> Band 1</w:t>
      </w:r>
      <w:r w:rsidRPr="00AB637C">
        <w:rPr>
          <w:rFonts w:hint="eastAsia"/>
          <w:lang w:eastAsia="zh-CN"/>
        </w:rPr>
        <w:t>, 2</w:t>
      </w:r>
      <w:r>
        <w:rPr>
          <w:lang w:eastAsia="zh-CN"/>
        </w:rPr>
        <w:t>, 3 …..</w:t>
      </w:r>
      <w:r>
        <w:rPr>
          <w:rFonts w:hint="eastAsia"/>
          <w:lang w:eastAsia="ja-JP"/>
        </w:rPr>
        <w:t xml:space="preserve"> Band </w:t>
      </w:r>
      <w:r>
        <w:rPr>
          <w:lang w:eastAsia="ja-JP"/>
        </w:rPr>
        <w:t>y</w:t>
      </w:r>
      <w:r>
        <w:rPr>
          <w:rFonts w:hint="eastAsia"/>
          <w:lang w:eastAsia="ja-JP"/>
        </w:rPr>
        <w:t xml:space="preserve"> requirements shall be completed and specified in advanced.</w:t>
      </w:r>
    </w:p>
    <w:p w14:paraId="0311455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489CDD1D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4DB6D37" w14:textId="77777777" w:rsidR="004149FD" w:rsidRDefault="004149FD" w:rsidP="004149FD">
      <w:pPr>
        <w:numPr>
          <w:ilvl w:val="0"/>
          <w:numId w:val="9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Pr="009659F0">
        <w:rPr>
          <w:rFonts w:hint="eastAsia"/>
          <w:lang w:eastAsia="zh-CN"/>
        </w:rPr>
        <w:t>NR</w:t>
      </w:r>
      <w:r w:rsidRPr="00264049">
        <w:t xml:space="preserve"> inter band CA combinations for </w:t>
      </w:r>
      <w:r>
        <w:t xml:space="preserve">y </w:t>
      </w:r>
      <w:r>
        <w:rPr>
          <w:rFonts w:hint="eastAsia"/>
          <w:lang w:eastAsia="ja-JP"/>
        </w:rPr>
        <w:t xml:space="preserve">different </w:t>
      </w:r>
      <w:r>
        <w:t>bands DL with 1 band UL including at least</w:t>
      </w:r>
    </w:p>
    <w:p w14:paraId="30F9B2FE" w14:textId="77777777" w:rsidR="004149FD" w:rsidRDefault="004149FD" w:rsidP="004149FD">
      <w:pPr>
        <w:numPr>
          <w:ilvl w:val="1"/>
          <w:numId w:val="9"/>
        </w:numPr>
        <w:ind w:right="-99"/>
      </w:pPr>
      <w:r>
        <w:lastRenderedPageBreak/>
        <w:t>Applicable frequencies</w:t>
      </w:r>
    </w:p>
    <w:p w14:paraId="76549635" w14:textId="77777777" w:rsidR="004149FD" w:rsidRDefault="004149FD" w:rsidP="004149FD">
      <w:pPr>
        <w:numPr>
          <w:ilvl w:val="1"/>
          <w:numId w:val="9"/>
        </w:numPr>
        <w:ind w:right="-99"/>
      </w:pPr>
      <w:r>
        <w:t>Applicable bandwidths and bandwidth sets</w:t>
      </w:r>
    </w:p>
    <w:p w14:paraId="26136A96" w14:textId="77777777" w:rsidR="004149FD" w:rsidRDefault="004149FD" w:rsidP="004149FD">
      <w:pPr>
        <w:numPr>
          <w:ilvl w:val="0"/>
          <w:numId w:val="9"/>
        </w:numPr>
        <w:ind w:right="-99"/>
      </w:pPr>
      <w:r>
        <w:t>Analyse combinations that have self-desensitization due to following reasons:</w:t>
      </w:r>
    </w:p>
    <w:p w14:paraId="51ECD5BB" w14:textId="77777777" w:rsidR="004149FD" w:rsidRDefault="004149FD" w:rsidP="004149FD">
      <w:pPr>
        <w:numPr>
          <w:ilvl w:val="1"/>
          <w:numId w:val="9"/>
        </w:numPr>
        <w:ind w:right="-99"/>
      </w:pPr>
      <w:r>
        <w:t>TX Harmonic overlap of receive band</w:t>
      </w:r>
    </w:p>
    <w:p w14:paraId="05D04D97" w14:textId="77777777" w:rsidR="004149FD" w:rsidRDefault="004149FD" w:rsidP="004149FD">
      <w:pPr>
        <w:numPr>
          <w:ilvl w:val="1"/>
          <w:numId w:val="9"/>
        </w:numPr>
        <w:ind w:right="-99"/>
      </w:pPr>
      <w:r>
        <w:t>TX signal overlap of receiver harmonic frequency</w:t>
      </w:r>
    </w:p>
    <w:p w14:paraId="233D477D" w14:textId="77777777" w:rsidR="004149FD" w:rsidRDefault="004149FD" w:rsidP="004149FD">
      <w:pPr>
        <w:numPr>
          <w:ilvl w:val="1"/>
          <w:numId w:val="9"/>
        </w:numPr>
        <w:ind w:right="-99"/>
      </w:pPr>
      <w:r>
        <w:t>TX frequency being in close proximity of one of the receive bands</w:t>
      </w:r>
    </w:p>
    <w:p w14:paraId="00EC51A4" w14:textId="77777777" w:rsidR="004149FD" w:rsidRDefault="004149FD" w:rsidP="004149FD">
      <w:pPr>
        <w:numPr>
          <w:ilvl w:val="1"/>
          <w:numId w:val="9"/>
        </w:numPr>
        <w:ind w:right="-99"/>
      </w:pPr>
      <w:r>
        <w:t>Any other identified reasons</w:t>
      </w:r>
    </w:p>
    <w:p w14:paraId="0504C225" w14:textId="77777777" w:rsidR="004149FD" w:rsidRDefault="004149FD" w:rsidP="004149FD">
      <w:pPr>
        <w:numPr>
          <w:ilvl w:val="0"/>
          <w:numId w:val="9"/>
        </w:numPr>
        <w:ind w:right="-99"/>
      </w:pPr>
      <w:r>
        <w:t>For the combination where self-desensitization exists, specify at least needed</w:t>
      </w:r>
    </w:p>
    <w:p w14:paraId="2298B673" w14:textId="77777777" w:rsidR="004149FD" w:rsidRPr="006D65D5" w:rsidRDefault="004149FD" w:rsidP="004149FD">
      <w:pPr>
        <w:numPr>
          <w:ilvl w:val="1"/>
          <w:numId w:val="9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t xml:space="preserve"> and ∆R</w:t>
      </w:r>
      <w:r w:rsidRPr="006D65D5">
        <w:rPr>
          <w:vertAlign w:val="subscript"/>
        </w:rPr>
        <w:t>IB</w:t>
      </w:r>
    </w:p>
    <w:p w14:paraId="579C10CE" w14:textId="77777777" w:rsidR="004149FD" w:rsidRDefault="004149FD" w:rsidP="004149FD">
      <w:pPr>
        <w:numPr>
          <w:ilvl w:val="1"/>
          <w:numId w:val="9"/>
        </w:numPr>
        <w:ind w:right="-99"/>
      </w:pPr>
      <w:r>
        <w:t>Reference sensitivity excerptions</w:t>
      </w:r>
    </w:p>
    <w:p w14:paraId="193DA424" w14:textId="77777777" w:rsidR="004149FD" w:rsidRDefault="004149FD" w:rsidP="004149FD">
      <w:pPr>
        <w:numPr>
          <w:ilvl w:val="1"/>
          <w:numId w:val="9"/>
        </w:numPr>
        <w:ind w:right="-99"/>
      </w:pPr>
      <w:r>
        <w:t>UL RB restrictions for REFSENS test</w:t>
      </w:r>
    </w:p>
    <w:p w14:paraId="6CCEA715" w14:textId="77777777" w:rsidR="004149FD" w:rsidRDefault="004149FD" w:rsidP="004149FD">
      <w:pPr>
        <w:numPr>
          <w:ilvl w:val="0"/>
          <w:numId w:val="9"/>
        </w:numPr>
        <w:ind w:right="-99"/>
      </w:pPr>
      <w:r>
        <w:t>Add conformance testing in RAN5 specifications (to follow at a later stage)</w:t>
      </w:r>
    </w:p>
    <w:p w14:paraId="4EECBEB3" w14:textId="77777777" w:rsidR="004149FD" w:rsidRDefault="004149FD" w:rsidP="004149FD">
      <w:pPr>
        <w:spacing w:after="0"/>
        <w:rPr>
          <w:bCs/>
        </w:rPr>
      </w:pPr>
      <w:r w:rsidRPr="009659F0">
        <w:rPr>
          <w:rFonts w:hint="eastAsia"/>
          <w:bCs/>
          <w:lang w:eastAsia="zh-CN"/>
        </w:rPr>
        <w:t>O</w:t>
      </w:r>
      <w:r>
        <w:rPr>
          <w:bCs/>
        </w:rPr>
        <w:t>f all Rel-1/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</w:t>
      </w:r>
      <w:r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>. An overview table of these CA combinations is provided here:</w:t>
      </w:r>
    </w:p>
    <w:p w14:paraId="6B5CAC6C" w14:textId="77777777" w:rsidR="004149FD" w:rsidRDefault="004149FD" w:rsidP="004149FD">
      <w:pPr>
        <w:spacing w:after="0"/>
        <w:rPr>
          <w:bCs/>
        </w:rPr>
      </w:pPr>
    </w:p>
    <w:p w14:paraId="5D4F8B71" w14:textId="77777777" w:rsidR="004149FD" w:rsidRPr="00F87467" w:rsidRDefault="004149FD" w:rsidP="004149FD">
      <w:pPr>
        <w:spacing w:after="0"/>
        <w:rPr>
          <w:b/>
          <w:bCs/>
        </w:rPr>
        <w:sectPr w:rsidR="004149FD" w:rsidRPr="00F87467" w:rsidSect="00834B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F87467">
        <w:rPr>
          <w:b/>
          <w:bCs/>
        </w:rPr>
        <w:t xml:space="preserve">An overview table of these </w:t>
      </w:r>
      <w:r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</w:t>
      </w:r>
      <w:r>
        <w:rPr>
          <w:b/>
          <w:bCs/>
        </w:rPr>
        <w:t xml:space="preserve">to be </w:t>
      </w:r>
      <w:r w:rsidRPr="00F87467">
        <w:rPr>
          <w:b/>
          <w:bCs/>
        </w:rPr>
        <w:t xml:space="preserve">provided in </w:t>
      </w:r>
      <w:r>
        <w:rPr>
          <w:b/>
          <w:bCs/>
        </w:rPr>
        <w:t xml:space="preserve">the attached </w:t>
      </w:r>
      <w:r w:rsidRPr="00F87467">
        <w:rPr>
          <w:b/>
          <w:bCs/>
        </w:rPr>
        <w:t>Excel sheet.</w:t>
      </w:r>
    </w:p>
    <w:p w14:paraId="4FA55095" w14:textId="77777777" w:rsidR="0040240E" w:rsidRDefault="0040240E" w:rsidP="0040240E">
      <w:pPr>
        <w:spacing w:after="0"/>
        <w:rPr>
          <w:bCs/>
        </w:rPr>
      </w:pPr>
    </w:p>
    <w:p w14:paraId="14113880" w14:textId="77777777" w:rsidR="0040240E" w:rsidRDefault="0040240E" w:rsidP="0040240E">
      <w:pPr>
        <w:spacing w:after="0"/>
        <w:rPr>
          <w:bCs/>
        </w:rPr>
      </w:pPr>
    </w:p>
    <w:p w14:paraId="73B14E34" w14:textId="77777777" w:rsidR="0040240E" w:rsidRPr="00A7059D" w:rsidRDefault="0040240E" w:rsidP="0040240E">
      <w:pPr>
        <w:spacing w:after="0"/>
        <w:rPr>
          <w:bCs/>
        </w:rPr>
      </w:pPr>
    </w:p>
    <w:p w14:paraId="74121A9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759252A4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979444F" w14:textId="77777777" w:rsidR="0040240E" w:rsidRPr="002C2D4A" w:rsidRDefault="0040240E" w:rsidP="0040240E">
      <w:pPr>
        <w:spacing w:after="0"/>
      </w:pPr>
    </w:p>
    <w:p w14:paraId="0C3E3F61" w14:textId="77777777" w:rsidR="0040240E" w:rsidRDefault="0040240E" w:rsidP="0040240E">
      <w:pPr>
        <w:spacing w:after="0"/>
      </w:pPr>
    </w:p>
    <w:p w14:paraId="4B1213F3" w14:textId="77777777" w:rsidR="0040240E" w:rsidRPr="007F5D68" w:rsidRDefault="007F5D68" w:rsidP="0040240E">
      <w:pPr>
        <w:spacing w:after="0"/>
        <w:rPr>
          <w:lang w:val="en-US"/>
        </w:rPr>
      </w:pPr>
      <w:r w:rsidRPr="007F5D68">
        <w:rPr>
          <w:lang w:val="en-US"/>
        </w:rPr>
        <w:t>•</w:t>
      </w:r>
      <w:r w:rsidRPr="007F5D68">
        <w:rPr>
          <w:lang w:val="en-US"/>
        </w:rPr>
        <w:tab/>
        <w:t>Required changes to be added to release independence TS 38.307.</w:t>
      </w:r>
    </w:p>
    <w:p w14:paraId="0F943576" w14:textId="77777777" w:rsidR="0040240E" w:rsidRPr="002C2D4A" w:rsidRDefault="0040240E" w:rsidP="0040240E">
      <w:pPr>
        <w:spacing w:after="0"/>
      </w:pPr>
    </w:p>
    <w:p w14:paraId="43D39DB9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856A258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E9EBF2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4B18AD1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CB5F8DF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C19337E" w14:textId="77777777" w:rsidR="0040240E" w:rsidRPr="000402D9" w:rsidRDefault="0040240E" w:rsidP="0040240E">
      <w:pPr>
        <w:spacing w:after="0"/>
      </w:pPr>
    </w:p>
    <w:p w14:paraId="2DD93042" w14:textId="77777777" w:rsidR="0040240E" w:rsidRDefault="0040240E" w:rsidP="006146D2">
      <w:pPr>
        <w:rPr>
          <w:i/>
        </w:rPr>
      </w:pPr>
    </w:p>
    <w:p w14:paraId="001D126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12D46EF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576BEE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0F5024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AB2CCED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6CAB51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F508C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5ED00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5E66B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96743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F18AF1D" w14:textId="77777777" w:rsidTr="00072A56">
        <w:tc>
          <w:tcPr>
            <w:tcW w:w="1617" w:type="dxa"/>
          </w:tcPr>
          <w:p w14:paraId="52651C48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14:paraId="0BFAE2BB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14:paraId="32D8E671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14:paraId="460D53F8" w14:textId="77777777"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14:paraId="085B1F8C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2D5886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2AD5F828" w14:textId="77777777"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14:paraId="6D9DD625" w14:textId="77777777"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5B2D2B72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6EE8A4BB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14:paraId="6E047E7C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3D755242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14:paraId="58E18784" w14:textId="77777777" w:rsidR="00FF3F0C" w:rsidRPr="00251D80" w:rsidRDefault="00FF3F0C" w:rsidP="00171925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6B17DC">
              <w:rPr>
                <w:i/>
              </w:rPr>
              <w:t xml:space="preserve">e.g. rapporteur: </w:t>
            </w:r>
            <w:r w:rsidRPr="00251D80">
              <w:rPr>
                <w:i/>
              </w:rPr>
              <w:t>&lt;</w:t>
            </w:r>
            <w:proofErr w:type="spellStart"/>
            <w:r w:rsidRPr="00251D80">
              <w:rPr>
                <w:i/>
              </w:rPr>
              <w:t>FamilyName</w:t>
            </w:r>
            <w:proofErr w:type="spellEnd"/>
            <w:r w:rsidRPr="00251D80">
              <w:rPr>
                <w:i/>
              </w:rPr>
              <w:t>&gt;, &lt;</w:t>
            </w:r>
            <w:proofErr w:type="spellStart"/>
            <w:r w:rsidRPr="00251D80">
              <w:rPr>
                <w:i/>
              </w:rPr>
              <w:t>GivenName</w:t>
            </w:r>
            <w:proofErr w:type="spellEnd"/>
            <w:r w:rsidRPr="00251D80">
              <w:rPr>
                <w:i/>
              </w:rPr>
              <w:t>&gt;, &lt;Company&gt;, &lt;email address&gt;}</w:t>
            </w:r>
          </w:p>
        </w:tc>
      </w:tr>
      <w:tr w:rsidR="002D5886" w:rsidRPr="00251D80" w14:paraId="46FB3FE1" w14:textId="77777777" w:rsidTr="00072A56">
        <w:tc>
          <w:tcPr>
            <w:tcW w:w="1617" w:type="dxa"/>
          </w:tcPr>
          <w:p w14:paraId="5102D568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74C1E9D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4E35E9DA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055921F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4777FAE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60E186BF" w14:textId="77777777" w:rsidR="002D5886" w:rsidRPr="00251D80" w:rsidRDefault="002D5886" w:rsidP="002D5886">
            <w:pPr>
              <w:pStyle w:val="TAL"/>
            </w:pPr>
          </w:p>
        </w:tc>
      </w:tr>
      <w:tr w:rsidR="004149FD" w:rsidRPr="00251D80" w14:paraId="0BCA8705" w14:textId="77777777" w:rsidTr="00072A56">
        <w:tc>
          <w:tcPr>
            <w:tcW w:w="1617" w:type="dxa"/>
          </w:tcPr>
          <w:p w14:paraId="2FCE6332" w14:textId="77777777" w:rsidR="004149FD" w:rsidRPr="00FF3F0C" w:rsidRDefault="004149FD" w:rsidP="002D5886">
            <w:pPr>
              <w:pStyle w:val="TAL"/>
            </w:pPr>
          </w:p>
        </w:tc>
        <w:tc>
          <w:tcPr>
            <w:tcW w:w="1134" w:type="dxa"/>
          </w:tcPr>
          <w:p w14:paraId="1BC04172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2409" w:type="dxa"/>
          </w:tcPr>
          <w:p w14:paraId="399B6272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993" w:type="dxa"/>
          </w:tcPr>
          <w:p w14:paraId="191C7374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1074" w:type="dxa"/>
          </w:tcPr>
          <w:p w14:paraId="7385D9EB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2186" w:type="dxa"/>
          </w:tcPr>
          <w:p w14:paraId="7105EFB9" w14:textId="77777777" w:rsidR="004149FD" w:rsidRPr="00251D80" w:rsidRDefault="004149FD" w:rsidP="002D5886">
            <w:pPr>
              <w:pStyle w:val="TAL"/>
            </w:pPr>
          </w:p>
        </w:tc>
      </w:tr>
    </w:tbl>
    <w:p w14:paraId="73AA7333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6D12680E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62EDD17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25C8C80C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EE4ACDE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0FC853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AF3087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E57F6A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55CD37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AE8A4D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149FD" w:rsidRPr="00251D80" w14:paraId="19967F6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4F45" w14:textId="77777777" w:rsidR="004149FD" w:rsidRPr="00251D80" w:rsidRDefault="004149FD" w:rsidP="004149FD">
            <w:pPr>
              <w:spacing w:after="0"/>
              <w:rPr>
                <w:i/>
              </w:rPr>
            </w:pPr>
            <w:r w:rsidRPr="00CC2E35">
              <w:rPr>
                <w:i/>
              </w:rPr>
              <w:t>TS 3</w:t>
            </w:r>
            <w:r w:rsidRPr="00CC2E35">
              <w:rPr>
                <w:rFonts w:hint="eastAsia"/>
                <w:i/>
                <w:lang w:eastAsia="ja-JP"/>
              </w:rPr>
              <w:t>8</w:t>
            </w:r>
            <w:r w:rsidRPr="00CC2E35">
              <w:rPr>
                <w:i/>
              </w:rPr>
              <w:t>.101</w:t>
            </w:r>
            <w:r w:rsidRPr="00CC2E35">
              <w:rPr>
                <w:rFonts w:hint="eastAsia"/>
                <w:i/>
                <w:lang w:eastAsia="ja-JP"/>
              </w:rPr>
              <w:t>-</w:t>
            </w:r>
            <w:r>
              <w:rPr>
                <w:i/>
                <w:lang w:eastAsia="ja-JP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DE0F" w14:textId="77777777" w:rsidR="004149FD" w:rsidRPr="00251D80" w:rsidRDefault="004149FD" w:rsidP="004149FD">
            <w:pPr>
              <w:spacing w:after="0"/>
              <w:rPr>
                <w:i/>
              </w:rPr>
            </w:pP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 xml:space="preserve">Add new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NR CA</w:t>
            </w: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D70A" w14:textId="77777777" w:rsidR="004149FD" w:rsidRPr="00251D80" w:rsidRDefault="004149FD" w:rsidP="004149FD">
            <w:pPr>
              <w:spacing w:after="0"/>
              <w:rPr>
                <w:i/>
              </w:rPr>
            </w:pPr>
            <w:r w:rsidRPr="00CC2E35">
              <w:rPr>
                <w:i/>
              </w:rPr>
              <w:t>TSG#</w:t>
            </w:r>
            <w:r>
              <w:rPr>
                <w:i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828F" w14:textId="77777777" w:rsidR="004149FD" w:rsidRPr="00251D80" w:rsidRDefault="004149FD" w:rsidP="004149FD">
            <w:pPr>
              <w:spacing w:after="0"/>
              <w:rPr>
                <w:i/>
              </w:rPr>
            </w:pPr>
            <w:r w:rsidRPr="00CC2E35">
              <w:t>Core part</w:t>
            </w:r>
          </w:p>
        </w:tc>
      </w:tr>
      <w:tr w:rsidR="004149FD" w:rsidRPr="00251D80" w14:paraId="0986181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F832" w14:textId="77777777" w:rsidR="004149FD" w:rsidRPr="00251D80" w:rsidRDefault="004149FD" w:rsidP="004149FD">
            <w:pPr>
              <w:pStyle w:val="TAL"/>
            </w:pPr>
            <w:r w:rsidRPr="00CC2E35">
              <w:rPr>
                <w:i/>
              </w:rPr>
              <w:t>TS 3</w:t>
            </w:r>
            <w:r w:rsidRPr="00CC2E35">
              <w:rPr>
                <w:rFonts w:hint="eastAsia"/>
                <w:i/>
                <w:lang w:eastAsia="ja-JP"/>
              </w:rPr>
              <w:t>8</w:t>
            </w:r>
            <w:r w:rsidRPr="00CC2E35">
              <w:rPr>
                <w:i/>
              </w:rPr>
              <w:t>.101</w:t>
            </w:r>
            <w:r w:rsidRPr="00CC2E35">
              <w:rPr>
                <w:rFonts w:hint="eastAsia"/>
                <w:i/>
                <w:lang w:eastAsia="ja-JP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59FA" w14:textId="77777777" w:rsidR="004149FD" w:rsidRPr="00251D80" w:rsidRDefault="004149FD" w:rsidP="004149FD">
            <w:pPr>
              <w:pStyle w:val="TAL"/>
            </w:pPr>
            <w:r w:rsidRPr="00200D43">
              <w:rPr>
                <w:rFonts w:cs="Arial"/>
                <w:sz w:val="16"/>
                <w:szCs w:val="16"/>
                <w:lang w:val="en-US"/>
              </w:rPr>
              <w:t xml:space="preserve">Add new </w:t>
            </w:r>
            <w:r>
              <w:rPr>
                <w:rFonts w:cs="Arial"/>
                <w:sz w:val="16"/>
                <w:szCs w:val="16"/>
                <w:lang w:val="en-US"/>
              </w:rPr>
              <w:t>NR CA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8E0E" w14:textId="77777777" w:rsidR="004149FD" w:rsidRPr="00251D80" w:rsidRDefault="004149FD" w:rsidP="004149FD">
            <w:pPr>
              <w:pStyle w:val="TAL"/>
            </w:pPr>
            <w:r w:rsidRPr="00CC2E35">
              <w:rPr>
                <w:i/>
              </w:rPr>
              <w:t>TSG#</w:t>
            </w:r>
            <w:r>
              <w:rPr>
                <w:i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9ECE" w14:textId="77777777" w:rsidR="004149FD" w:rsidRDefault="004149FD" w:rsidP="004149FD">
            <w:pPr>
              <w:pStyle w:val="TAL"/>
            </w:pPr>
            <w:r w:rsidRPr="00CC2E35">
              <w:t>Core part</w:t>
            </w:r>
          </w:p>
        </w:tc>
      </w:tr>
      <w:tr w:rsidR="004149FD" w:rsidRPr="00251D80" w14:paraId="7EC2D14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AFE6" w14:textId="77777777" w:rsidR="004149FD" w:rsidRPr="00251D80" w:rsidRDefault="004149FD" w:rsidP="004149FD">
            <w:pPr>
              <w:pStyle w:val="TAL"/>
            </w:pPr>
            <w:r w:rsidRPr="00CC2E35">
              <w:rPr>
                <w:i/>
              </w:rPr>
              <w:t>TS 3</w:t>
            </w:r>
            <w:r w:rsidRPr="00CC2E35">
              <w:rPr>
                <w:rFonts w:hint="eastAsia"/>
                <w:i/>
                <w:lang w:eastAsia="ja-JP"/>
              </w:rPr>
              <w:t>8</w:t>
            </w:r>
            <w:r w:rsidRPr="00CC2E35">
              <w:rPr>
                <w:i/>
              </w:rPr>
              <w:t>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F554" w14:textId="77777777" w:rsidR="004149FD" w:rsidRPr="00251D80" w:rsidRDefault="004149FD" w:rsidP="004149FD">
            <w:pPr>
              <w:pStyle w:val="TAL"/>
            </w:pPr>
            <w:r w:rsidRPr="00200D43">
              <w:rPr>
                <w:rFonts w:cs="Arial" w:hint="eastAsia"/>
                <w:sz w:val="16"/>
                <w:szCs w:val="16"/>
                <w:lang w:val="en-US"/>
              </w:rPr>
              <w:t xml:space="preserve">Release 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>independent</w:t>
            </w:r>
            <w:r w:rsidRPr="00200D43">
              <w:rPr>
                <w:rFonts w:cs="Arial" w:hint="eastAsia"/>
                <w:sz w:val="16"/>
                <w:szCs w:val="16"/>
                <w:lang w:val="en-US"/>
              </w:rPr>
              <w:t xml:space="preserve"> 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 xml:space="preserve">manner will be applied to all new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NR CA 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 xml:space="preserve">band combinations according to each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CA 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>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6B37" w14:textId="77777777" w:rsidR="004149FD" w:rsidRPr="00251D80" w:rsidRDefault="004149FD" w:rsidP="004149FD">
            <w:pPr>
              <w:pStyle w:val="TAL"/>
            </w:pPr>
            <w:r w:rsidRPr="00CC2E35">
              <w:rPr>
                <w:i/>
              </w:rPr>
              <w:t>TSG#</w:t>
            </w:r>
            <w:r>
              <w:rPr>
                <w:i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CC55" w14:textId="77777777" w:rsidR="004149FD" w:rsidRDefault="004149FD" w:rsidP="004149FD">
            <w:pPr>
              <w:pStyle w:val="TAL"/>
            </w:pPr>
            <w:r w:rsidRPr="00CC2E35">
              <w:t>Perf. Part</w:t>
            </w:r>
          </w:p>
        </w:tc>
      </w:tr>
    </w:tbl>
    <w:p w14:paraId="12E3D9D4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4A285AAE" w14:textId="77777777" w:rsidR="0076388B" w:rsidRDefault="0076388B" w:rsidP="00C4305E"/>
    <w:p w14:paraId="092B95B0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81A378F" w14:textId="77777777" w:rsidR="004149FD" w:rsidRDefault="004149FD" w:rsidP="004149FD">
      <w:pPr>
        <w:ind w:right="-99"/>
        <w:rPr>
          <w:i/>
        </w:rPr>
      </w:pPr>
      <w:r w:rsidRPr="0016374E">
        <w:rPr>
          <w:i/>
        </w:rPr>
        <w:t>Malekafzaliardakani</w:t>
      </w:r>
      <w:r>
        <w:rPr>
          <w:i/>
        </w:rPr>
        <w:t xml:space="preserve"> </w:t>
      </w:r>
      <w:r w:rsidRPr="0016374E">
        <w:rPr>
          <w:i/>
        </w:rPr>
        <w:t xml:space="preserve">Reihaneh, Ericsson, </w:t>
      </w:r>
      <w:hyperlink r:id="rId17" w:history="1">
        <w:r w:rsidRPr="00FF24B3">
          <w:rPr>
            <w:rStyle w:val="Hyperlink"/>
            <w:i/>
          </w:rPr>
          <w:t>reihaneh.malekafzaliardakani@ericsson.com</w:t>
        </w:r>
      </w:hyperlink>
    </w:p>
    <w:p w14:paraId="50D252BF" w14:textId="77777777" w:rsidR="004149FD" w:rsidRDefault="004149FD" w:rsidP="0033027D">
      <w:pPr>
        <w:ind w:right="-99"/>
        <w:rPr>
          <w:i/>
        </w:rPr>
      </w:pPr>
    </w:p>
    <w:p w14:paraId="2FBD5582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0D863A31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717314BB" w14:textId="77777777" w:rsidR="006E1FDA" w:rsidRPr="004149FD" w:rsidRDefault="004149FD" w:rsidP="0033027D">
      <w:pPr>
        <w:ind w:right="-99"/>
        <w:rPr>
          <w:iCs/>
        </w:rPr>
      </w:pPr>
      <w:r w:rsidRPr="004149FD">
        <w:rPr>
          <w:iCs/>
        </w:rPr>
        <w:t>R4</w:t>
      </w:r>
    </w:p>
    <w:p w14:paraId="66EF4D35" w14:textId="77777777" w:rsidR="00557B2E" w:rsidRPr="00557B2E" w:rsidRDefault="00557B2E" w:rsidP="002D1D1C"/>
    <w:p w14:paraId="0571CD17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79D58EDE" w14:textId="77777777" w:rsidR="004149FD" w:rsidRDefault="004149FD" w:rsidP="009B314C">
      <w:pPr>
        <w:pStyle w:val="NO"/>
      </w:pPr>
      <w:r w:rsidRPr="004149FD">
        <w:t>None</w:t>
      </w:r>
    </w:p>
    <w:p w14:paraId="10D6DE9A" w14:textId="77777777" w:rsidR="004149FD" w:rsidRDefault="004149FD" w:rsidP="009B314C">
      <w:pPr>
        <w:pStyle w:val="NO"/>
      </w:pPr>
    </w:p>
    <w:p w14:paraId="1E26687A" w14:textId="77777777" w:rsidR="004149FD" w:rsidRPr="004149FD" w:rsidRDefault="004149FD" w:rsidP="009B314C">
      <w:pPr>
        <w:pStyle w:val="NO"/>
      </w:pPr>
    </w:p>
    <w:p w14:paraId="4282E271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3235E5E3" w14:textId="77777777" w:rsidR="002D1D1C" w:rsidRDefault="002D1D1C" w:rsidP="002D1D1C"/>
    <w:p w14:paraId="58C11153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01C29185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043DED9B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055522B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4149FD" w14:paraId="2A93EEF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0FD58" w14:textId="77777777" w:rsidR="004149FD" w:rsidRDefault="004149FD" w:rsidP="004149FD">
            <w:pPr>
              <w:pStyle w:val="TAL"/>
            </w:pPr>
            <w:r>
              <w:rPr>
                <w:lang w:eastAsia="zh-CN"/>
              </w:rPr>
              <w:t>Ericsson</w:t>
            </w:r>
          </w:p>
        </w:tc>
      </w:tr>
      <w:tr w:rsidR="004149FD" w14:paraId="39AAEBF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442778" w14:textId="77777777" w:rsidR="004149FD" w:rsidRDefault="004149FD" w:rsidP="004149FD">
            <w:pPr>
              <w:pStyle w:val="TAL"/>
            </w:pPr>
            <w:r>
              <w:rPr>
                <w:lang w:eastAsia="zh-CN"/>
              </w:rPr>
              <w:t>Samsung</w:t>
            </w:r>
          </w:p>
        </w:tc>
      </w:tr>
      <w:tr w:rsidR="004149FD" w14:paraId="4123EAE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2BB74D" w14:textId="77777777" w:rsidR="004149FD" w:rsidRDefault="004149FD" w:rsidP="004149FD">
            <w:pPr>
              <w:pStyle w:val="TAL"/>
            </w:pPr>
            <w:r>
              <w:rPr>
                <w:lang w:eastAsia="zh-CN"/>
              </w:rPr>
              <w:t>Huawei</w:t>
            </w:r>
          </w:p>
        </w:tc>
      </w:tr>
      <w:tr w:rsidR="004149FD" w14:paraId="1DF6A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F66E6A" w14:textId="77777777" w:rsidR="004149FD" w:rsidRDefault="00E3351A" w:rsidP="004149FD">
            <w:pPr>
              <w:pStyle w:val="TAL"/>
            </w:pPr>
            <w:r>
              <w:t>CHTTL</w:t>
            </w:r>
          </w:p>
        </w:tc>
      </w:tr>
      <w:tr w:rsidR="004149FD" w14:paraId="2A6A58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618650" w14:textId="77777777" w:rsidR="004149FD" w:rsidRDefault="00E3351A" w:rsidP="004149FD">
            <w:pPr>
              <w:pStyle w:val="TAL"/>
            </w:pPr>
            <w:r>
              <w:t>Nokia</w:t>
            </w:r>
          </w:p>
        </w:tc>
      </w:tr>
      <w:tr w:rsidR="004149FD" w14:paraId="1779A36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E20F81" w14:textId="77777777" w:rsidR="004149FD" w:rsidRDefault="00E3351A" w:rsidP="004149FD">
            <w:pPr>
              <w:pStyle w:val="TAL"/>
            </w:pPr>
            <w:proofErr w:type="spellStart"/>
            <w:r>
              <w:t>At&amp;T</w:t>
            </w:r>
            <w:proofErr w:type="spellEnd"/>
          </w:p>
        </w:tc>
      </w:tr>
      <w:tr w:rsidR="00CB5369" w14:paraId="71AF14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CC24DD" w14:textId="79F953DB" w:rsidR="00CB5369" w:rsidRDefault="00CB5369" w:rsidP="004149FD">
            <w:pPr>
              <w:pStyle w:val="TAL"/>
            </w:pPr>
            <w:r>
              <w:t>T-Mobile US</w:t>
            </w:r>
          </w:p>
        </w:tc>
      </w:tr>
      <w:tr w:rsidR="00CB5369" w14:paraId="35F27E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13C827" w14:textId="4942884D" w:rsidR="00CB5369" w:rsidRDefault="00CB5369" w:rsidP="004149FD">
            <w:pPr>
              <w:pStyle w:val="TAL"/>
            </w:pPr>
            <w:r>
              <w:t>Verizon</w:t>
            </w:r>
          </w:p>
        </w:tc>
      </w:tr>
      <w:tr w:rsidR="00CB5369" w14:paraId="1C693A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44B1E4" w14:textId="77777777" w:rsidR="00CB5369" w:rsidRDefault="00CB5369" w:rsidP="004149FD">
            <w:pPr>
              <w:pStyle w:val="TAL"/>
            </w:pPr>
          </w:p>
        </w:tc>
      </w:tr>
      <w:tr w:rsidR="00CB5369" w14:paraId="2221B10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F3C6E3" w14:textId="77777777" w:rsidR="00CB5369" w:rsidRDefault="00CB5369" w:rsidP="004149FD">
            <w:pPr>
              <w:pStyle w:val="TAL"/>
            </w:pPr>
          </w:p>
        </w:tc>
      </w:tr>
    </w:tbl>
    <w:p w14:paraId="307F6517" w14:textId="77777777" w:rsidR="00067741" w:rsidRDefault="00067741" w:rsidP="00067741"/>
    <w:sectPr w:rsidR="00067741" w:rsidSect="00B14709">
      <w:footerReference w:type="default" r:id="rId18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5DEF9" w14:textId="77777777" w:rsidR="005162A1" w:rsidRDefault="005162A1">
      <w:r>
        <w:separator/>
      </w:r>
    </w:p>
  </w:endnote>
  <w:endnote w:type="continuationSeparator" w:id="0">
    <w:p w14:paraId="371BEFD0" w14:textId="77777777" w:rsidR="005162A1" w:rsidRDefault="00516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3176B" w14:textId="77777777" w:rsidR="004149FD" w:rsidRDefault="004149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98246" w14:textId="77777777" w:rsidR="004149FD" w:rsidRDefault="004149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C64C9" w14:textId="77777777" w:rsidR="004149FD" w:rsidRDefault="004149F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C592D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68990" w14:textId="77777777" w:rsidR="005162A1" w:rsidRDefault="005162A1">
      <w:r>
        <w:separator/>
      </w:r>
    </w:p>
  </w:footnote>
  <w:footnote w:type="continuationSeparator" w:id="0">
    <w:p w14:paraId="578D3B12" w14:textId="77777777" w:rsidR="005162A1" w:rsidRDefault="005162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178CF" w14:textId="77777777" w:rsidR="004149FD" w:rsidRDefault="004149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3B9D4" w14:textId="77777777" w:rsidR="004149FD" w:rsidRDefault="004149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58C0F" w14:textId="77777777" w:rsidR="004149FD" w:rsidRDefault="004149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57F1119"/>
    <w:multiLevelType w:val="hybridMultilevel"/>
    <w:tmpl w:val="265E4A4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1"/>
  </w:num>
  <w:num w:numId="9">
    <w:abstractNumId w:val="7"/>
  </w:num>
  <w:num w:numId="1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ihaneh Malekafzaliardakani">
    <w15:presenceInfo w15:providerId="AD" w15:userId="S::reihaneh.malekafzaliardakani@ericsson.com::dd1eb1be-3819-4bc8-b680-31a0faed7d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3F9A"/>
    <w:rsid w:val="00034702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1936"/>
    <w:rsid w:val="00102222"/>
    <w:rsid w:val="00114DC0"/>
    <w:rsid w:val="00120541"/>
    <w:rsid w:val="001211F3"/>
    <w:rsid w:val="0012413E"/>
    <w:rsid w:val="0012612F"/>
    <w:rsid w:val="00127B5D"/>
    <w:rsid w:val="00133D42"/>
    <w:rsid w:val="00163676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CB9"/>
    <w:rsid w:val="001F7EB4"/>
    <w:rsid w:val="002000C2"/>
    <w:rsid w:val="00205F25"/>
    <w:rsid w:val="00221B1E"/>
    <w:rsid w:val="00230315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886"/>
    <w:rsid w:val="002E6A7D"/>
    <w:rsid w:val="002E7A9E"/>
    <w:rsid w:val="002F3C41"/>
    <w:rsid w:val="002F6C5C"/>
    <w:rsid w:val="0030045C"/>
    <w:rsid w:val="00317A75"/>
    <w:rsid w:val="003205AD"/>
    <w:rsid w:val="0032171B"/>
    <w:rsid w:val="0033027D"/>
    <w:rsid w:val="00335FB2"/>
    <w:rsid w:val="00344158"/>
    <w:rsid w:val="00347B74"/>
    <w:rsid w:val="00355CB6"/>
    <w:rsid w:val="0035787E"/>
    <w:rsid w:val="00366257"/>
    <w:rsid w:val="00382EA4"/>
    <w:rsid w:val="0038516D"/>
    <w:rsid w:val="003869D7"/>
    <w:rsid w:val="003A08AA"/>
    <w:rsid w:val="003A1EB0"/>
    <w:rsid w:val="003B3A93"/>
    <w:rsid w:val="003C0F14"/>
    <w:rsid w:val="003C2DA6"/>
    <w:rsid w:val="003C3370"/>
    <w:rsid w:val="003C6DA6"/>
    <w:rsid w:val="003D2781"/>
    <w:rsid w:val="003D62A9"/>
    <w:rsid w:val="003E0F34"/>
    <w:rsid w:val="003F04C7"/>
    <w:rsid w:val="003F268E"/>
    <w:rsid w:val="003F7142"/>
    <w:rsid w:val="003F7B3D"/>
    <w:rsid w:val="00400D2E"/>
    <w:rsid w:val="0040240E"/>
    <w:rsid w:val="00411698"/>
    <w:rsid w:val="00414164"/>
    <w:rsid w:val="004149FD"/>
    <w:rsid w:val="00416A81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4F0CC3"/>
    <w:rsid w:val="00501091"/>
    <w:rsid w:val="00502CD2"/>
    <w:rsid w:val="00504E33"/>
    <w:rsid w:val="005162A1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A32A5"/>
    <w:rsid w:val="005C29F7"/>
    <w:rsid w:val="005C4F58"/>
    <w:rsid w:val="005C5E8D"/>
    <w:rsid w:val="005C78F2"/>
    <w:rsid w:val="005D057C"/>
    <w:rsid w:val="005D3FEC"/>
    <w:rsid w:val="005D44BE"/>
    <w:rsid w:val="005D71C4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50224"/>
    <w:rsid w:val="00654893"/>
    <w:rsid w:val="006633A4"/>
    <w:rsid w:val="00667DD2"/>
    <w:rsid w:val="00671BBB"/>
    <w:rsid w:val="00682237"/>
    <w:rsid w:val="00691E30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32A1E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5D68"/>
    <w:rsid w:val="007F7421"/>
    <w:rsid w:val="00801F7F"/>
    <w:rsid w:val="00813C1F"/>
    <w:rsid w:val="00820AE6"/>
    <w:rsid w:val="00834A60"/>
    <w:rsid w:val="00834BC2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22FCB"/>
    <w:rsid w:val="0093077E"/>
    <w:rsid w:val="00935CB0"/>
    <w:rsid w:val="009428A9"/>
    <w:rsid w:val="009437A2"/>
    <w:rsid w:val="00944B28"/>
    <w:rsid w:val="00953E83"/>
    <w:rsid w:val="00967838"/>
    <w:rsid w:val="009719E7"/>
    <w:rsid w:val="00982CD6"/>
    <w:rsid w:val="00985B73"/>
    <w:rsid w:val="009870A7"/>
    <w:rsid w:val="00992266"/>
    <w:rsid w:val="0099330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435C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8697D"/>
    <w:rsid w:val="00B946CD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C684A"/>
    <w:rsid w:val="00BE18DC"/>
    <w:rsid w:val="00BF7C9D"/>
    <w:rsid w:val="00C01E8C"/>
    <w:rsid w:val="00C02DF6"/>
    <w:rsid w:val="00C03E01"/>
    <w:rsid w:val="00C23582"/>
    <w:rsid w:val="00C2724D"/>
    <w:rsid w:val="00C277F8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82259"/>
    <w:rsid w:val="00CA0968"/>
    <w:rsid w:val="00CA14B7"/>
    <w:rsid w:val="00CA168E"/>
    <w:rsid w:val="00CB0647"/>
    <w:rsid w:val="00CB2CBE"/>
    <w:rsid w:val="00CB4236"/>
    <w:rsid w:val="00CB5369"/>
    <w:rsid w:val="00CC5A41"/>
    <w:rsid w:val="00CC72A4"/>
    <w:rsid w:val="00CD3153"/>
    <w:rsid w:val="00CD6C88"/>
    <w:rsid w:val="00CD6CDA"/>
    <w:rsid w:val="00CF6810"/>
    <w:rsid w:val="00D04100"/>
    <w:rsid w:val="00D06117"/>
    <w:rsid w:val="00D24760"/>
    <w:rsid w:val="00D31CC8"/>
    <w:rsid w:val="00D32678"/>
    <w:rsid w:val="00D521C1"/>
    <w:rsid w:val="00D71F40"/>
    <w:rsid w:val="00D72BE7"/>
    <w:rsid w:val="00D75DF5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9"/>
    <w:rsid w:val="00E1026B"/>
    <w:rsid w:val="00E13CB2"/>
    <w:rsid w:val="00E20C37"/>
    <w:rsid w:val="00E3351A"/>
    <w:rsid w:val="00E41D61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0882"/>
    <w:rsid w:val="00EF6C75"/>
    <w:rsid w:val="00F07C92"/>
    <w:rsid w:val="00F138AB"/>
    <w:rsid w:val="00F14B43"/>
    <w:rsid w:val="00F203C7"/>
    <w:rsid w:val="00F215E2"/>
    <w:rsid w:val="00F21E3F"/>
    <w:rsid w:val="00F27C22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6932D97"/>
  <w15:chartTrackingRefBased/>
  <w15:docId w15:val="{61154A5B-408E-40B2-A2AF-9502F7F8D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367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636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636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36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36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36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3676"/>
    <w:pPr>
      <w:outlineLvl w:val="5"/>
    </w:pPr>
  </w:style>
  <w:style w:type="paragraph" w:styleId="Heading7">
    <w:name w:val="heading 7"/>
    <w:basedOn w:val="H6"/>
    <w:next w:val="Normal"/>
    <w:qFormat/>
    <w:rsid w:val="00163676"/>
    <w:pPr>
      <w:outlineLvl w:val="6"/>
    </w:pPr>
  </w:style>
  <w:style w:type="paragraph" w:styleId="Heading8">
    <w:name w:val="heading 8"/>
    <w:basedOn w:val="Heading1"/>
    <w:next w:val="Normal"/>
    <w:qFormat/>
    <w:rsid w:val="001636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6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6367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1636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6367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3676"/>
    <w:pPr>
      <w:spacing w:before="180"/>
      <w:ind w:left="2693" w:hanging="2693"/>
    </w:pPr>
    <w:rPr>
      <w:b/>
    </w:rPr>
  </w:style>
  <w:style w:type="paragraph" w:styleId="TOC1">
    <w:name w:val="toc 1"/>
    <w:semiHidden/>
    <w:rsid w:val="001636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636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63676"/>
    <w:pPr>
      <w:ind w:left="1701" w:hanging="1701"/>
    </w:pPr>
  </w:style>
  <w:style w:type="paragraph" w:styleId="TOC4">
    <w:name w:val="toc 4"/>
    <w:basedOn w:val="TOC3"/>
    <w:semiHidden/>
    <w:rsid w:val="00163676"/>
    <w:pPr>
      <w:ind w:left="1418" w:hanging="1418"/>
    </w:pPr>
  </w:style>
  <w:style w:type="paragraph" w:styleId="TOC3">
    <w:name w:val="toc 3"/>
    <w:basedOn w:val="TOC2"/>
    <w:semiHidden/>
    <w:rsid w:val="00163676"/>
    <w:pPr>
      <w:ind w:left="1134" w:hanging="1134"/>
    </w:pPr>
  </w:style>
  <w:style w:type="paragraph" w:styleId="TOC2">
    <w:name w:val="toc 2"/>
    <w:basedOn w:val="TOC1"/>
    <w:semiHidden/>
    <w:rsid w:val="001636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3676"/>
    <w:pPr>
      <w:ind w:left="284"/>
    </w:pPr>
  </w:style>
  <w:style w:type="paragraph" w:styleId="Index1">
    <w:name w:val="index 1"/>
    <w:basedOn w:val="Normal"/>
    <w:semiHidden/>
    <w:rsid w:val="00163676"/>
    <w:pPr>
      <w:keepLines/>
      <w:spacing w:after="0"/>
    </w:pPr>
  </w:style>
  <w:style w:type="paragraph" w:customStyle="1" w:styleId="ZH">
    <w:name w:val="ZH"/>
    <w:rsid w:val="001636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63676"/>
    <w:pPr>
      <w:outlineLvl w:val="9"/>
    </w:pPr>
  </w:style>
  <w:style w:type="paragraph" w:styleId="ListNumber2">
    <w:name w:val="List Number 2"/>
    <w:basedOn w:val="ListNumber"/>
    <w:rsid w:val="00163676"/>
    <w:pPr>
      <w:ind w:left="851"/>
    </w:pPr>
  </w:style>
  <w:style w:type="character" w:styleId="FootnoteReference">
    <w:name w:val="footnote reference"/>
    <w:semiHidden/>
    <w:rsid w:val="00163676"/>
    <w:rPr>
      <w:b/>
      <w:position w:val="6"/>
      <w:sz w:val="16"/>
    </w:rPr>
  </w:style>
  <w:style w:type="paragraph" w:styleId="FootnoteText">
    <w:name w:val="footnote text"/>
    <w:basedOn w:val="Normal"/>
    <w:semiHidden/>
    <w:rsid w:val="0016367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63676"/>
    <w:pPr>
      <w:jc w:val="center"/>
    </w:pPr>
  </w:style>
  <w:style w:type="paragraph" w:customStyle="1" w:styleId="TF">
    <w:name w:val="TF"/>
    <w:basedOn w:val="TH"/>
    <w:rsid w:val="00163676"/>
    <w:pPr>
      <w:keepNext w:val="0"/>
      <w:spacing w:before="0" w:after="240"/>
    </w:pPr>
  </w:style>
  <w:style w:type="paragraph" w:customStyle="1" w:styleId="NO">
    <w:name w:val="NO"/>
    <w:basedOn w:val="Normal"/>
    <w:rsid w:val="00163676"/>
    <w:pPr>
      <w:keepLines/>
      <w:ind w:left="1135" w:hanging="851"/>
    </w:pPr>
  </w:style>
  <w:style w:type="paragraph" w:styleId="TOC9">
    <w:name w:val="toc 9"/>
    <w:basedOn w:val="TOC8"/>
    <w:semiHidden/>
    <w:rsid w:val="00163676"/>
    <w:pPr>
      <w:ind w:left="1418" w:hanging="1418"/>
    </w:pPr>
  </w:style>
  <w:style w:type="paragraph" w:customStyle="1" w:styleId="EX">
    <w:name w:val="EX"/>
    <w:basedOn w:val="Normal"/>
    <w:rsid w:val="00163676"/>
    <w:pPr>
      <w:keepLines/>
      <w:ind w:left="1702" w:hanging="1418"/>
    </w:pPr>
  </w:style>
  <w:style w:type="paragraph" w:customStyle="1" w:styleId="FP">
    <w:name w:val="FP"/>
    <w:basedOn w:val="Normal"/>
    <w:rsid w:val="00163676"/>
    <w:pPr>
      <w:spacing w:after="0"/>
    </w:pPr>
  </w:style>
  <w:style w:type="paragraph" w:customStyle="1" w:styleId="LD">
    <w:name w:val="LD"/>
    <w:rsid w:val="001636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63676"/>
    <w:pPr>
      <w:spacing w:after="0"/>
    </w:pPr>
  </w:style>
  <w:style w:type="paragraph" w:customStyle="1" w:styleId="EW">
    <w:name w:val="EW"/>
    <w:basedOn w:val="EX"/>
    <w:rsid w:val="00163676"/>
    <w:pPr>
      <w:spacing w:after="0"/>
    </w:pPr>
  </w:style>
  <w:style w:type="paragraph" w:styleId="TOC6">
    <w:name w:val="toc 6"/>
    <w:basedOn w:val="TOC5"/>
    <w:next w:val="Normal"/>
    <w:semiHidden/>
    <w:rsid w:val="00163676"/>
    <w:pPr>
      <w:ind w:left="1985" w:hanging="1985"/>
    </w:pPr>
  </w:style>
  <w:style w:type="paragraph" w:styleId="TOC7">
    <w:name w:val="toc 7"/>
    <w:basedOn w:val="TOC6"/>
    <w:next w:val="Normal"/>
    <w:semiHidden/>
    <w:rsid w:val="00163676"/>
    <w:pPr>
      <w:ind w:left="2268" w:hanging="2268"/>
    </w:pPr>
  </w:style>
  <w:style w:type="paragraph" w:styleId="ListBullet2">
    <w:name w:val="List Bullet 2"/>
    <w:basedOn w:val="ListBullet"/>
    <w:rsid w:val="00163676"/>
    <w:pPr>
      <w:ind w:left="851"/>
    </w:pPr>
  </w:style>
  <w:style w:type="paragraph" w:styleId="ListBullet3">
    <w:name w:val="List Bullet 3"/>
    <w:basedOn w:val="ListBullet2"/>
    <w:rsid w:val="00163676"/>
    <w:pPr>
      <w:ind w:left="1135"/>
    </w:pPr>
  </w:style>
  <w:style w:type="paragraph" w:styleId="ListNumber">
    <w:name w:val="List Number"/>
    <w:basedOn w:val="List"/>
    <w:rsid w:val="00163676"/>
  </w:style>
  <w:style w:type="paragraph" w:customStyle="1" w:styleId="EQ">
    <w:name w:val="EQ"/>
    <w:basedOn w:val="Normal"/>
    <w:next w:val="Normal"/>
    <w:rsid w:val="001636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36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36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36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3676"/>
    <w:pPr>
      <w:jc w:val="right"/>
    </w:pPr>
  </w:style>
  <w:style w:type="paragraph" w:customStyle="1" w:styleId="H6">
    <w:name w:val="H6"/>
    <w:basedOn w:val="Heading5"/>
    <w:next w:val="Normal"/>
    <w:rsid w:val="001636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3676"/>
    <w:pPr>
      <w:ind w:left="851" w:hanging="851"/>
    </w:pPr>
  </w:style>
  <w:style w:type="paragraph" w:customStyle="1" w:styleId="ZA">
    <w:name w:val="ZA"/>
    <w:rsid w:val="001636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636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636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636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63676"/>
    <w:pPr>
      <w:framePr w:wrap="notBeside" w:y="16161"/>
    </w:pPr>
  </w:style>
  <w:style w:type="character" w:customStyle="1" w:styleId="ZGSM">
    <w:name w:val="ZGSM"/>
    <w:rsid w:val="00163676"/>
  </w:style>
  <w:style w:type="paragraph" w:styleId="List2">
    <w:name w:val="List 2"/>
    <w:basedOn w:val="List"/>
    <w:rsid w:val="00163676"/>
    <w:pPr>
      <w:ind w:left="851"/>
    </w:pPr>
  </w:style>
  <w:style w:type="paragraph" w:customStyle="1" w:styleId="ZG">
    <w:name w:val="ZG"/>
    <w:rsid w:val="001636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63676"/>
    <w:pPr>
      <w:ind w:left="1135"/>
    </w:pPr>
  </w:style>
  <w:style w:type="paragraph" w:styleId="List4">
    <w:name w:val="List 4"/>
    <w:basedOn w:val="List3"/>
    <w:rsid w:val="00163676"/>
    <w:pPr>
      <w:ind w:left="1418"/>
    </w:pPr>
  </w:style>
  <w:style w:type="paragraph" w:styleId="List5">
    <w:name w:val="List 5"/>
    <w:basedOn w:val="List4"/>
    <w:rsid w:val="00163676"/>
    <w:pPr>
      <w:ind w:left="1702"/>
    </w:pPr>
  </w:style>
  <w:style w:type="paragraph" w:customStyle="1" w:styleId="EditorsNote">
    <w:name w:val="Editor's Note"/>
    <w:basedOn w:val="NO"/>
    <w:rsid w:val="00163676"/>
    <w:rPr>
      <w:color w:val="FF0000"/>
    </w:rPr>
  </w:style>
  <w:style w:type="paragraph" w:styleId="List">
    <w:name w:val="List"/>
    <w:basedOn w:val="Normal"/>
    <w:rsid w:val="00163676"/>
    <w:pPr>
      <w:ind w:left="568" w:hanging="284"/>
    </w:pPr>
  </w:style>
  <w:style w:type="paragraph" w:styleId="ListBullet">
    <w:name w:val="List Bullet"/>
    <w:basedOn w:val="List"/>
    <w:rsid w:val="00163676"/>
  </w:style>
  <w:style w:type="paragraph" w:styleId="ListBullet4">
    <w:name w:val="List Bullet 4"/>
    <w:basedOn w:val="ListBullet3"/>
    <w:rsid w:val="00163676"/>
    <w:pPr>
      <w:ind w:left="1418"/>
    </w:pPr>
  </w:style>
  <w:style w:type="paragraph" w:styleId="ListBullet5">
    <w:name w:val="List Bullet 5"/>
    <w:basedOn w:val="ListBullet4"/>
    <w:rsid w:val="00163676"/>
    <w:pPr>
      <w:ind w:left="1702"/>
    </w:pPr>
  </w:style>
  <w:style w:type="paragraph" w:customStyle="1" w:styleId="B1">
    <w:name w:val="B1"/>
    <w:basedOn w:val="List"/>
    <w:rsid w:val="00163676"/>
  </w:style>
  <w:style w:type="paragraph" w:customStyle="1" w:styleId="B2">
    <w:name w:val="B2"/>
    <w:basedOn w:val="List2"/>
    <w:rsid w:val="00163676"/>
  </w:style>
  <w:style w:type="paragraph" w:customStyle="1" w:styleId="B3">
    <w:name w:val="B3"/>
    <w:basedOn w:val="List3"/>
    <w:rsid w:val="00163676"/>
  </w:style>
  <w:style w:type="paragraph" w:customStyle="1" w:styleId="B4">
    <w:name w:val="B4"/>
    <w:basedOn w:val="List4"/>
    <w:rsid w:val="00163676"/>
  </w:style>
  <w:style w:type="paragraph" w:customStyle="1" w:styleId="B5">
    <w:name w:val="B5"/>
    <w:basedOn w:val="List5"/>
    <w:rsid w:val="00163676"/>
  </w:style>
  <w:style w:type="paragraph" w:styleId="Footer">
    <w:name w:val="footer"/>
    <w:basedOn w:val="Header"/>
    <w:link w:val="FooterChar"/>
    <w:rsid w:val="00163676"/>
    <w:pPr>
      <w:jc w:val="center"/>
    </w:pPr>
    <w:rPr>
      <w:i/>
    </w:rPr>
  </w:style>
  <w:style w:type="paragraph" w:customStyle="1" w:styleId="ZTD">
    <w:name w:val="ZTD"/>
    <w:basedOn w:val="ZB"/>
    <w:rsid w:val="0016367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HeaderChar">
    <w:name w:val="Header Char"/>
    <w:link w:val="Header"/>
    <w:rsid w:val="004149FD"/>
    <w:rPr>
      <w:rFonts w:ascii="Arial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reihaneh.malekafzaliardakani@ericsson.com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5</Pages>
  <Words>1232</Words>
  <Characters>7029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8245</CharactersWithSpaces>
  <SharedDoc>false</SharedDoc>
  <HLinks>
    <vt:vector size="24" baseType="variant">
      <vt:variant>
        <vt:i4>6422543</vt:i4>
      </vt:variant>
      <vt:variant>
        <vt:i4>9</vt:i4>
      </vt:variant>
      <vt:variant>
        <vt:i4>0</vt:i4>
      </vt:variant>
      <vt:variant>
        <vt:i4>5</vt:i4>
      </vt:variant>
      <vt:variant>
        <vt:lpwstr>mailto:reihaneh.malekafzaliardakani@ericsson.com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Reihaneh Malekafzaliardakani</cp:lastModifiedBy>
  <cp:revision>19</cp:revision>
  <cp:lastPrinted>2000-02-29T10:31:00Z</cp:lastPrinted>
  <dcterms:created xsi:type="dcterms:W3CDTF">2022-11-28T21:02:00Z</dcterms:created>
  <dcterms:modified xsi:type="dcterms:W3CDTF">2022-12-13T10:07:00Z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